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AD8D" w14:textId="77777777" w:rsidR="003E7BD5" w:rsidRDefault="00B00B94">
      <w:pPr>
        <w:rPr>
          <w:rFonts w:ascii="Calibri" w:hAnsi="Calibri" w:cs="Calibri"/>
          <w:sz w:val="28"/>
          <w:szCs w:val="28"/>
        </w:rPr>
      </w:pPr>
      <w:r w:rsidRPr="003E7BD5">
        <w:rPr>
          <w:rFonts w:ascii="Calibri" w:hAnsi="Calibri" w:cs="Calibri"/>
          <w:sz w:val="28"/>
          <w:szCs w:val="28"/>
        </w:rPr>
        <w:t xml:space="preserve">Rejestr uchwał Rady Pedagogicznej Szkoły Podstawowej nr 1 </w:t>
      </w:r>
    </w:p>
    <w:p w14:paraId="4E545DBB" w14:textId="56327E82" w:rsidR="00D15692" w:rsidRPr="003E7BD5" w:rsidRDefault="00B00B94">
      <w:pPr>
        <w:rPr>
          <w:rFonts w:ascii="Calibri" w:hAnsi="Calibri" w:cs="Calibri"/>
          <w:sz w:val="28"/>
          <w:szCs w:val="28"/>
        </w:rPr>
      </w:pPr>
      <w:r w:rsidRPr="003E7BD5">
        <w:rPr>
          <w:rFonts w:ascii="Calibri" w:hAnsi="Calibri" w:cs="Calibri"/>
          <w:sz w:val="28"/>
          <w:szCs w:val="28"/>
        </w:rPr>
        <w:t>im. Gustawa Morcinka</w:t>
      </w:r>
      <w:r w:rsidR="003E7BD5">
        <w:rPr>
          <w:rFonts w:ascii="Calibri" w:hAnsi="Calibri" w:cs="Calibri"/>
          <w:sz w:val="28"/>
          <w:szCs w:val="28"/>
        </w:rPr>
        <w:t xml:space="preserve"> w Warszawie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23"/>
        <w:gridCol w:w="8870"/>
      </w:tblGrid>
      <w:tr w:rsidR="00F55BCE" w:rsidRPr="003E7BD5" w14:paraId="48584C2E" w14:textId="77777777" w:rsidTr="00F55BCE">
        <w:tc>
          <w:tcPr>
            <w:tcW w:w="565" w:type="dxa"/>
          </w:tcPr>
          <w:p w14:paraId="165ABA4A" w14:textId="372E3727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L.p.</w:t>
            </w:r>
          </w:p>
        </w:tc>
        <w:tc>
          <w:tcPr>
            <w:tcW w:w="8928" w:type="dxa"/>
          </w:tcPr>
          <w:p w14:paraId="4BD8699B" w14:textId="424B4159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Uchwała nr…</w:t>
            </w:r>
          </w:p>
        </w:tc>
      </w:tr>
      <w:tr w:rsidR="00F55BCE" w:rsidRPr="003E7BD5" w14:paraId="0AB1D052" w14:textId="77777777" w:rsidTr="00F55BCE">
        <w:tc>
          <w:tcPr>
            <w:tcW w:w="565" w:type="dxa"/>
          </w:tcPr>
          <w:p w14:paraId="7E6F57A0" w14:textId="1C03C7E5" w:rsidR="00F55BCE" w:rsidRPr="003E7BD5" w:rsidRDefault="00F55BCE" w:rsidP="00B00B94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8928" w:type="dxa"/>
          </w:tcPr>
          <w:p w14:paraId="54959CEB" w14:textId="3424B82E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1/2025/2026 w sprawie zaopiniowania propozycji przydzielenia nauczycielom stałych prac i zajęć w ramach wynagrodzenia zasadniczego</w:t>
            </w:r>
          </w:p>
        </w:tc>
      </w:tr>
      <w:tr w:rsidR="00F55BCE" w:rsidRPr="003E7BD5" w14:paraId="4A8708E1" w14:textId="77777777" w:rsidTr="00F55BCE">
        <w:tc>
          <w:tcPr>
            <w:tcW w:w="565" w:type="dxa"/>
          </w:tcPr>
          <w:p w14:paraId="6291914F" w14:textId="70888C1B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2. </w:t>
            </w:r>
          </w:p>
        </w:tc>
        <w:tc>
          <w:tcPr>
            <w:tcW w:w="8928" w:type="dxa"/>
          </w:tcPr>
          <w:p w14:paraId="2BFE015D" w14:textId="4F34D07C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2/2025/2026 w sprawie zatwierdzenia organizacji pracy szkoły na rok szkolny 2025/2026</w:t>
            </w:r>
          </w:p>
        </w:tc>
      </w:tr>
      <w:tr w:rsidR="00F55BCE" w:rsidRPr="003E7BD5" w14:paraId="35C739D5" w14:textId="77777777" w:rsidTr="00F55BCE">
        <w:tc>
          <w:tcPr>
            <w:tcW w:w="565" w:type="dxa"/>
          </w:tcPr>
          <w:p w14:paraId="396C6D24" w14:textId="08A4BDB7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3.</w:t>
            </w:r>
          </w:p>
        </w:tc>
        <w:tc>
          <w:tcPr>
            <w:tcW w:w="8928" w:type="dxa"/>
          </w:tcPr>
          <w:p w14:paraId="19859C3B" w14:textId="745395C3" w:rsidR="00F55BCE" w:rsidRPr="003E7BD5" w:rsidRDefault="00F55BCE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3/2025/2026 w sprawie wydania opinii dotyczącej dopuszczenia do użytku w Szkole Podstawowej nr 1 im. Gustawa Morcinka proponowanych przez nauczycieli programów nauczania</w:t>
            </w:r>
          </w:p>
        </w:tc>
      </w:tr>
      <w:tr w:rsidR="00F55BCE" w:rsidRPr="003E7BD5" w14:paraId="5B30B163" w14:textId="77777777" w:rsidTr="00F55BCE">
        <w:tc>
          <w:tcPr>
            <w:tcW w:w="565" w:type="dxa"/>
          </w:tcPr>
          <w:p w14:paraId="37027546" w14:textId="28616E81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4. </w:t>
            </w:r>
          </w:p>
        </w:tc>
        <w:tc>
          <w:tcPr>
            <w:tcW w:w="8928" w:type="dxa"/>
          </w:tcPr>
          <w:p w14:paraId="34A28E0F" w14:textId="532FB8CE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4/2025/2026 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w sprawie wydania opinii dotyczącej dopuszczenia do użytku w Szkole Podstawowej nr 1 im. Gustawa Morcinka proponowanych przez nauczycieli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 zestawu podręczników</w:t>
            </w:r>
          </w:p>
        </w:tc>
      </w:tr>
      <w:tr w:rsidR="00F55BCE" w:rsidRPr="003E7BD5" w14:paraId="61749E50" w14:textId="77777777" w:rsidTr="00F55BCE">
        <w:tc>
          <w:tcPr>
            <w:tcW w:w="565" w:type="dxa"/>
          </w:tcPr>
          <w:p w14:paraId="7611F7EE" w14:textId="74167BCC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5. </w:t>
            </w:r>
          </w:p>
        </w:tc>
        <w:tc>
          <w:tcPr>
            <w:tcW w:w="8928" w:type="dxa"/>
          </w:tcPr>
          <w:p w14:paraId="75693DCB" w14:textId="17F39029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5/2025/2026 w sprawie ustalenia sposobów wykorzystania wyników z nadzoru pedagogicznego</w:t>
            </w:r>
          </w:p>
        </w:tc>
      </w:tr>
      <w:tr w:rsidR="00F55BCE" w:rsidRPr="003E7BD5" w14:paraId="34D8D736" w14:textId="77777777" w:rsidTr="00F55BCE">
        <w:tc>
          <w:tcPr>
            <w:tcW w:w="565" w:type="dxa"/>
          </w:tcPr>
          <w:p w14:paraId="51EA4FC8" w14:textId="50D9A4C8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6.</w:t>
            </w:r>
          </w:p>
        </w:tc>
        <w:tc>
          <w:tcPr>
            <w:tcW w:w="8928" w:type="dxa"/>
          </w:tcPr>
          <w:p w14:paraId="165E25B2" w14:textId="1C37D1DF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 6/2025/2026 w sprawie zatwierdzenia planu pracy szkoły na rok szkolny 2025/2026</w:t>
            </w:r>
          </w:p>
        </w:tc>
      </w:tr>
      <w:tr w:rsidR="00F55BCE" w:rsidRPr="003E7BD5" w14:paraId="30E66DB8" w14:textId="77777777" w:rsidTr="00F55BCE">
        <w:tc>
          <w:tcPr>
            <w:tcW w:w="565" w:type="dxa"/>
          </w:tcPr>
          <w:p w14:paraId="7DC4F945" w14:textId="228B0885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7.</w:t>
            </w:r>
          </w:p>
        </w:tc>
        <w:tc>
          <w:tcPr>
            <w:tcW w:w="8928" w:type="dxa"/>
          </w:tcPr>
          <w:p w14:paraId="5D9ED1E0" w14:textId="0022C0FE" w:rsidR="00F55BCE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7/2025/2026 w sprawie zaopiniowania Planu doradztwa zawodowego w Szkole Podstawowej nr 1 im. Gustawa Morcinka</w:t>
            </w:r>
          </w:p>
        </w:tc>
      </w:tr>
      <w:tr w:rsidR="00155962" w:rsidRPr="003E7BD5" w14:paraId="083F0DDB" w14:textId="77777777" w:rsidTr="00F55BCE">
        <w:tc>
          <w:tcPr>
            <w:tcW w:w="565" w:type="dxa"/>
          </w:tcPr>
          <w:p w14:paraId="67AF2FAC" w14:textId="2A6A3500" w:rsidR="00155962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8.</w:t>
            </w:r>
          </w:p>
        </w:tc>
        <w:tc>
          <w:tcPr>
            <w:tcW w:w="8928" w:type="dxa"/>
          </w:tcPr>
          <w:p w14:paraId="46C4D57E" w14:textId="0624ADFD" w:rsidR="00155962" w:rsidRPr="003E7BD5" w:rsidRDefault="00155962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8/2025/2026  w sprawie wyrażenia opinii co do  wniosku o przyznanie nauczycielom Nagrody Dyrektora i Nagrody Burmistrza</w:t>
            </w:r>
          </w:p>
        </w:tc>
      </w:tr>
      <w:tr w:rsidR="00155962" w:rsidRPr="003E7BD5" w14:paraId="71D421A7" w14:textId="77777777" w:rsidTr="00F55BCE">
        <w:tc>
          <w:tcPr>
            <w:tcW w:w="565" w:type="dxa"/>
          </w:tcPr>
          <w:p w14:paraId="3570BAB9" w14:textId="6155B39C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9.</w:t>
            </w:r>
          </w:p>
        </w:tc>
        <w:tc>
          <w:tcPr>
            <w:tcW w:w="8928" w:type="dxa"/>
          </w:tcPr>
          <w:p w14:paraId="40B81A42" w14:textId="414C52A9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9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/2025/2026 w sprawie zaopiniowania P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rogramu wychowawczo-profilaktycznego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 w Szkole Podstawowej nr 1 im. Gustawa Morcinka</w:t>
            </w:r>
          </w:p>
        </w:tc>
      </w:tr>
      <w:tr w:rsidR="00155962" w:rsidRPr="003E7BD5" w14:paraId="3A4DDE5C" w14:textId="77777777" w:rsidTr="00F55BCE">
        <w:tc>
          <w:tcPr>
            <w:tcW w:w="565" w:type="dxa"/>
          </w:tcPr>
          <w:p w14:paraId="30A9F407" w14:textId="69F10AC7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10.</w:t>
            </w:r>
          </w:p>
        </w:tc>
        <w:tc>
          <w:tcPr>
            <w:tcW w:w="8928" w:type="dxa"/>
          </w:tcPr>
          <w:p w14:paraId="03038D3C" w14:textId="7754D725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10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/2025/2026 w sprawie zaopiniowania 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sposobów dostosowań warunków przeprowadzania  w roku szkolnym 2025/2026 egzaminów ósmoklasisty</w:t>
            </w:r>
          </w:p>
        </w:tc>
      </w:tr>
      <w:tr w:rsidR="00155962" w:rsidRPr="003E7BD5" w14:paraId="210B0A45" w14:textId="77777777" w:rsidTr="00F55BCE">
        <w:tc>
          <w:tcPr>
            <w:tcW w:w="565" w:type="dxa"/>
          </w:tcPr>
          <w:p w14:paraId="1A9C1C4F" w14:textId="78E2ED7E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 xml:space="preserve">11. </w:t>
            </w:r>
          </w:p>
        </w:tc>
        <w:tc>
          <w:tcPr>
            <w:tcW w:w="8928" w:type="dxa"/>
          </w:tcPr>
          <w:p w14:paraId="71F6B858" w14:textId="76653E77" w:rsidR="00155962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  <w:r w:rsidRPr="003E7BD5">
              <w:rPr>
                <w:rFonts w:ascii="Calibri" w:hAnsi="Calibri" w:cs="Calibri"/>
                <w:sz w:val="28"/>
                <w:szCs w:val="28"/>
              </w:rPr>
              <w:t>11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/2025/2026 w sprawie zaopiniowania 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projektu p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lanu </w:t>
            </w:r>
            <w:r w:rsidRPr="003E7BD5">
              <w:rPr>
                <w:rFonts w:ascii="Calibri" w:hAnsi="Calibri" w:cs="Calibri"/>
                <w:sz w:val="28"/>
                <w:szCs w:val="28"/>
              </w:rPr>
              <w:t>finansowego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 w Szkole Podstawowej nr 1 im. Gustawa Morcinka</w:t>
            </w:r>
            <w:r w:rsidRPr="003E7BD5">
              <w:rPr>
                <w:rFonts w:ascii="Calibri" w:hAnsi="Calibri" w:cs="Calibri"/>
                <w:sz w:val="28"/>
                <w:szCs w:val="28"/>
              </w:rPr>
              <w:t xml:space="preserve"> na rok budżetowy 2026</w:t>
            </w:r>
          </w:p>
        </w:tc>
      </w:tr>
      <w:tr w:rsidR="003E7BD5" w:rsidRPr="003E7BD5" w14:paraId="614DF24F" w14:textId="77777777" w:rsidTr="00F55BCE">
        <w:tc>
          <w:tcPr>
            <w:tcW w:w="565" w:type="dxa"/>
          </w:tcPr>
          <w:p w14:paraId="5DA7DAC5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28" w:type="dxa"/>
          </w:tcPr>
          <w:p w14:paraId="0B80A531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E7BD5" w:rsidRPr="003E7BD5" w14:paraId="19F3E42E" w14:textId="77777777" w:rsidTr="00F55BCE">
        <w:tc>
          <w:tcPr>
            <w:tcW w:w="565" w:type="dxa"/>
          </w:tcPr>
          <w:p w14:paraId="35A9F605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28" w:type="dxa"/>
          </w:tcPr>
          <w:p w14:paraId="544FF196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E7BD5" w:rsidRPr="003E7BD5" w14:paraId="7991EB23" w14:textId="77777777" w:rsidTr="00F55BCE">
        <w:tc>
          <w:tcPr>
            <w:tcW w:w="565" w:type="dxa"/>
          </w:tcPr>
          <w:p w14:paraId="125DF1F8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928" w:type="dxa"/>
          </w:tcPr>
          <w:p w14:paraId="3918701D" w14:textId="77777777" w:rsidR="003E7BD5" w:rsidRPr="003E7BD5" w:rsidRDefault="003E7B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0A57734" w14:textId="77777777" w:rsidR="00B00B94" w:rsidRPr="003E7BD5" w:rsidRDefault="00B00B94">
      <w:pPr>
        <w:rPr>
          <w:rFonts w:ascii="Calibri" w:hAnsi="Calibri" w:cs="Calibri"/>
          <w:sz w:val="28"/>
          <w:szCs w:val="28"/>
        </w:rPr>
      </w:pPr>
    </w:p>
    <w:p w14:paraId="373B89CB" w14:textId="02220B7D" w:rsidR="00B00B94" w:rsidRPr="00B00B94" w:rsidRDefault="00B00B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sectPr w:rsidR="00B00B94" w:rsidRPr="00B0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39B"/>
    <w:multiLevelType w:val="hybridMultilevel"/>
    <w:tmpl w:val="44B42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94"/>
    <w:rsid w:val="000B7433"/>
    <w:rsid w:val="00155962"/>
    <w:rsid w:val="003E7BD5"/>
    <w:rsid w:val="004D164E"/>
    <w:rsid w:val="00B00B94"/>
    <w:rsid w:val="00D15692"/>
    <w:rsid w:val="00D54A30"/>
    <w:rsid w:val="00F5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4C55"/>
  <w15:chartTrackingRefBased/>
  <w15:docId w15:val="{674831DF-5F0C-4A40-BE9D-088E8029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B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B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B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B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B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B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0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Stalony</dc:creator>
  <cp:keywords/>
  <dc:description/>
  <cp:lastModifiedBy>Małgorzata Stalony</cp:lastModifiedBy>
  <cp:revision>1</cp:revision>
  <dcterms:created xsi:type="dcterms:W3CDTF">2026-06-23T09:05:00Z</dcterms:created>
  <dcterms:modified xsi:type="dcterms:W3CDTF">2026-06-23T10:04:00Z</dcterms:modified>
</cp:coreProperties>
</file>